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sz w:val="32"/>
        </w:rPr>
        <w:t>PROJECT SYNOPSIS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4"/>
        <w:gridCol w:w="4154"/>
      </w:tblGrid>
      <w:tr>
        <w:tc>
          <w:tcPr>
            <w:tcW w:type="dxa" w:w="3168"/>
          </w:tcPr>
          <w:p>
            <w:r/>
            <w:r>
              <w:rPr>
                <w:b/>
                <w:sz w:val="22"/>
              </w:rPr>
              <w:t>Item</w:t>
            </w:r>
          </w:p>
        </w:tc>
        <w:tc>
          <w:tcPr>
            <w:tcW w:type="dxa" w:w="5184"/>
          </w:tcPr>
          <w:p>
            <w:r/>
            <w:r>
              <w:rPr>
                <w:b/>
                <w:sz w:val="22"/>
              </w:rPr>
              <w:t>Details</w:t>
            </w:r>
          </w:p>
        </w:tc>
      </w:tr>
      <w:tr>
        <w:tc>
          <w:tcPr>
            <w:tcW w:type="dxa" w:w="3168"/>
          </w:tcPr>
          <w:p>
            <w:r>
              <w:rPr>
                <w:sz w:val="22"/>
              </w:rPr>
              <w:t>Title of the project</w:t>
            </w:r>
          </w:p>
        </w:tc>
        <w:tc>
          <w:tcPr>
            <w:tcW w:type="dxa" w:w="5184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3168"/>
          </w:tcPr>
          <w:p>
            <w:r>
              <w:rPr>
                <w:sz w:val="22"/>
              </w:rPr>
              <w:t>Group members (name, roll no.)</w:t>
            </w:r>
          </w:p>
        </w:tc>
        <w:tc>
          <w:tcPr>
            <w:tcW w:type="dxa" w:w="5184"/>
          </w:tcPr>
          <w:p>
            <w:r>
              <w:rPr>
                <w:sz w:val="22"/>
              </w:rPr>
              <w:br/>
              <w:br/>
            </w:r>
          </w:p>
        </w:tc>
      </w:tr>
      <w:tr>
        <w:tc>
          <w:tcPr>
            <w:tcW w:type="dxa" w:w="3168"/>
          </w:tcPr>
          <w:p>
            <w:r>
              <w:rPr>
                <w:sz w:val="22"/>
              </w:rPr>
              <w:t>Guide</w:t>
            </w:r>
          </w:p>
        </w:tc>
        <w:tc>
          <w:tcPr>
            <w:tcW w:type="dxa" w:w="5184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3168"/>
          </w:tcPr>
          <w:p>
            <w:r>
              <w:rPr>
                <w:sz w:val="22"/>
              </w:rPr>
              <w:t>Department and institute</w:t>
            </w:r>
          </w:p>
        </w:tc>
        <w:tc>
          <w:tcPr>
            <w:tcW w:type="dxa" w:w="5184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3168"/>
          </w:tcPr>
          <w:p>
            <w:r>
              <w:rPr>
                <w:sz w:val="22"/>
              </w:rPr>
              <w:t>Academic year</w:t>
            </w:r>
          </w:p>
        </w:tc>
        <w:tc>
          <w:tcPr>
            <w:tcW w:type="dxa" w:w="5184"/>
          </w:tcPr>
          <w:p>
            <w:r>
              <w:rPr>
                <w:sz w:val="22"/>
              </w:rPr>
            </w:r>
          </w:p>
        </w:tc>
      </w:tr>
    </w:tbl>
    <w:p/>
    <w:p>
      <w:pPr>
        <w:pStyle w:val="Heading2"/>
      </w:pPr>
      <w:r>
        <w:t>1. Introduction</w:t>
      </w:r>
    </w:p>
    <w:p>
      <w:r>
        <w:rPr>
          <w:i/>
          <w:color w:val="5B6980"/>
          <w:sz w:val="21"/>
        </w:rPr>
        <w:t>[Half a page: background of the area and why it matters.]</w:t>
      </w:r>
    </w:p>
    <w:p>
      <w:pPr>
        <w:pStyle w:val="Heading2"/>
      </w:pPr>
      <w:r>
        <w:t>2. Problem statement</w:t>
      </w:r>
    </w:p>
    <w:p>
      <w:r>
        <w:rPr>
          <w:i/>
          <w:color w:val="5B6980"/>
          <w:sz w:val="21"/>
        </w:rPr>
        <w:t>[Three to five lines stating exactly what problem you will solve and for whom.]</w:t>
      </w:r>
    </w:p>
    <w:p>
      <w:pPr>
        <w:pStyle w:val="Heading2"/>
      </w:pPr>
      <w:r>
        <w:t>3. Objectives</w:t>
      </w:r>
    </w:p>
    <w:p>
      <w:r>
        <w:rPr>
          <w:i/>
          <w:color w:val="5B6980"/>
          <w:sz w:val="21"/>
        </w:rPr>
        <w:t>[Four to six measurable points, each starting with “To …”.]</w:t>
      </w:r>
    </w:p>
    <w:p>
      <w:pPr>
        <w:pStyle w:val="Heading2"/>
      </w:pPr>
      <w:r>
        <w:t>4. Literature survey / existing system</w:t>
      </w:r>
    </w:p>
    <w:p>
      <w:r>
        <w:rPr>
          <w:i/>
          <w:color w:val="5B6980"/>
          <w:sz w:val="21"/>
        </w:rPr>
        <w:t>[Two to four references with one line each on what they did and what is missing.]</w:t>
      </w:r>
    </w:p>
    <w:p>
      <w:pPr>
        <w:pStyle w:val="Heading2"/>
      </w:pPr>
      <w:r>
        <w:t>5. Proposed system and methodology</w:t>
      </w:r>
    </w:p>
    <w:p>
      <w:r>
        <w:rPr>
          <w:i/>
          <w:color w:val="5B6980"/>
          <w:sz w:val="21"/>
        </w:rPr>
        <w:t>[How your solution works. Add a block diagram and list the modules.]</w:t>
      </w:r>
    </w:p>
    <w:p>
      <w:pPr>
        <w:pStyle w:val="Heading2"/>
      </w:pPr>
      <w:r>
        <w:t>6. Scope and limitations</w:t>
      </w:r>
    </w:p>
    <w:p>
      <w:r>
        <w:rPr>
          <w:i/>
          <w:color w:val="5B6980"/>
          <w:sz w:val="21"/>
        </w:rPr>
        <w:t>[What is included and what is deliberately left out.]</w:t>
      </w:r>
    </w:p>
    <w:p>
      <w:pPr>
        <w:pStyle w:val="Heading2"/>
      </w:pPr>
      <w:r>
        <w:t>7. Hardware and software requirements</w:t>
      </w:r>
    </w:p>
    <w:p>
      <w:r>
        <w:rPr>
          <w:i/>
          <w:color w:val="5B6980"/>
          <w:sz w:val="21"/>
        </w:rPr>
        <w:t>[Components or tools with a reason for each choice.]</w:t>
      </w:r>
    </w:p>
    <w:p>
      <w:pPr>
        <w:pStyle w:val="Heading2"/>
      </w:pPr>
      <w:r>
        <w:t>8. Project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70"/>
        <w:gridCol w:w="2770"/>
        <w:gridCol w:w="2770"/>
      </w:tblGrid>
      <w:tr>
        <w:tc>
          <w:tcPr>
            <w:tcW w:type="dxa" w:w="1152"/>
          </w:tcPr>
          <w:p>
            <w:r/>
            <w:r>
              <w:rPr>
                <w:b/>
                <w:sz w:val="22"/>
              </w:rPr>
              <w:t>Phase</w:t>
            </w:r>
          </w:p>
        </w:tc>
        <w:tc>
          <w:tcPr>
            <w:tcW w:type="dxa" w:w="5184"/>
          </w:tcPr>
          <w:p>
            <w:r/>
            <w:r>
              <w:rPr>
                <w:b/>
                <w:sz w:val="22"/>
              </w:rPr>
              <w:t>Work</w:t>
            </w:r>
          </w:p>
        </w:tc>
        <w:tc>
          <w:tcPr>
            <w:tcW w:type="dxa" w:w="1728"/>
          </w:tcPr>
          <w:p>
            <w:r/>
            <w:r>
              <w:rPr>
                <w:b/>
                <w:sz w:val="22"/>
              </w:rPr>
              <w:t>Weeks</w:t>
            </w:r>
          </w:p>
        </w:tc>
      </w:tr>
      <w:tr>
        <w:tc>
          <w:tcPr>
            <w:tcW w:type="dxa" w:w="1152"/>
          </w:tcPr>
          <w:p>
            <w:r>
              <w:rPr>
                <w:sz w:val="22"/>
              </w:rPr>
              <w:t>1</w:t>
            </w:r>
          </w:p>
        </w:tc>
        <w:tc>
          <w:tcPr>
            <w:tcW w:type="dxa" w:w="5184"/>
          </w:tcPr>
          <w:p>
            <w:r>
              <w:rPr>
                <w:sz w:val="22"/>
              </w:rPr>
              <w:t>Requirement study and design</w:t>
            </w:r>
          </w:p>
        </w:tc>
        <w:tc>
          <w:tcPr>
            <w:tcW w:type="dxa" w:w="1728"/>
          </w:tcPr>
          <w:p>
            <w:r>
              <w:rPr>
                <w:sz w:val="22"/>
              </w:rPr>
              <w:t>1–2</w:t>
            </w:r>
          </w:p>
        </w:tc>
      </w:tr>
      <w:tr>
        <w:tc>
          <w:tcPr>
            <w:tcW w:type="dxa" w:w="1152"/>
          </w:tcPr>
          <w:p>
            <w:r>
              <w:rPr>
                <w:sz w:val="22"/>
              </w:rPr>
              <w:t>2</w:t>
            </w:r>
          </w:p>
        </w:tc>
        <w:tc>
          <w:tcPr>
            <w:tcW w:type="dxa" w:w="5184"/>
          </w:tcPr>
          <w:p>
            <w:r>
              <w:rPr>
                <w:sz w:val="22"/>
              </w:rPr>
              <w:t>Module development</w:t>
            </w:r>
          </w:p>
        </w:tc>
        <w:tc>
          <w:tcPr>
            <w:tcW w:type="dxa" w:w="1728"/>
          </w:tcPr>
          <w:p>
            <w:r>
              <w:rPr>
                <w:sz w:val="22"/>
              </w:rPr>
              <w:t>3–8</w:t>
            </w:r>
          </w:p>
        </w:tc>
      </w:tr>
      <w:tr>
        <w:tc>
          <w:tcPr>
            <w:tcW w:type="dxa" w:w="1152"/>
          </w:tcPr>
          <w:p>
            <w:r>
              <w:rPr>
                <w:sz w:val="22"/>
              </w:rPr>
              <w:t>3</w:t>
            </w:r>
          </w:p>
        </w:tc>
        <w:tc>
          <w:tcPr>
            <w:tcW w:type="dxa" w:w="5184"/>
          </w:tcPr>
          <w:p>
            <w:r>
              <w:rPr>
                <w:sz w:val="22"/>
              </w:rPr>
              <w:t>Integration and testing</w:t>
            </w:r>
          </w:p>
        </w:tc>
        <w:tc>
          <w:tcPr>
            <w:tcW w:type="dxa" w:w="1728"/>
          </w:tcPr>
          <w:p>
            <w:r>
              <w:rPr>
                <w:sz w:val="22"/>
              </w:rPr>
              <w:t>9–10</w:t>
            </w:r>
          </w:p>
        </w:tc>
      </w:tr>
      <w:tr>
        <w:tc>
          <w:tcPr>
            <w:tcW w:type="dxa" w:w="1152"/>
          </w:tcPr>
          <w:p>
            <w:r>
              <w:rPr>
                <w:sz w:val="22"/>
              </w:rPr>
              <w:t>4</w:t>
            </w:r>
          </w:p>
        </w:tc>
        <w:tc>
          <w:tcPr>
            <w:tcW w:type="dxa" w:w="5184"/>
          </w:tcPr>
          <w:p>
            <w:r>
              <w:rPr>
                <w:sz w:val="22"/>
              </w:rPr>
              <w:t>Report, PPT and viva preparation</w:t>
            </w:r>
          </w:p>
        </w:tc>
        <w:tc>
          <w:tcPr>
            <w:tcW w:type="dxa" w:w="1728"/>
          </w:tcPr>
          <w:p>
            <w:r>
              <w:rPr>
                <w:sz w:val="22"/>
              </w:rPr>
              <w:t>11–13</w:t>
            </w:r>
          </w:p>
        </w:tc>
      </w:tr>
    </w:tbl>
    <w:p/>
    <w:p>
      <w:pPr>
        <w:pStyle w:val="Heading2"/>
      </w:pPr>
      <w:r>
        <w:t>9. Expected outcome and applications</w:t>
      </w:r>
    </w:p>
    <w:p>
      <w:r>
        <w:rPr>
          <w:i/>
          <w:color w:val="5B6980"/>
          <w:sz w:val="21"/>
        </w:rPr>
        <w:t>[What will be demonstrated at the end and who can use it.]</w:t>
      </w:r>
    </w:p>
    <w:p>
      <w:pPr>
        <w:pStyle w:val="Heading2"/>
      </w:pPr>
      <w:r>
        <w:t>10. References</w:t>
      </w:r>
    </w:p>
    <w:p>
      <w:r>
        <w:rPr>
          <w:i/>
          <w:color w:val="5B6980"/>
          <w:sz w:val="21"/>
        </w:rPr>
        <w:t>[IEEE style.]</w:t>
      </w:r>
    </w:p>
    <w:p/>
    <w:p>
      <w:r>
        <w:t>Signature of students: ____________________        Signature of guide: ____________________</w:t>
      </w:r>
    </w:p>
    <w:sectPr w:rsidR="00FC693F" w:rsidRPr="0006063C" w:rsidSect="00034616">
      <w:footerReference w:type="default" r:id="rId9"/>
      <w:pgSz w:w="11909" w:h="16834"/>
      <w:pgMar w:top="1440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980"/>
        <w:sz w:val="16"/>
      </w:rPr>
      <w:t>Template from projectbuddyy.in. Replace this footer with page numbers before printing.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